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60C4EE8C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>: 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744216C7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94D70">
              <w:rPr>
                <w:b/>
                <w:sz w:val="24"/>
                <w:szCs w:val="24"/>
              </w:rPr>
              <w:t xml:space="preserve"> A, B, C, D, E, F, G, H.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0EA2E222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EA6E8E">
              <w:rPr>
                <w:b/>
                <w:sz w:val="24"/>
                <w:szCs w:val="24"/>
              </w:rPr>
              <w:t>RENATO PEDROSODE OLIVEIRA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19C75845" w:rsidR="00F9509D" w:rsidRDefault="00974E6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Oficina: DANÇA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5EDCF847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974E62">
              <w:rPr>
                <w:b/>
                <w:sz w:val="24"/>
                <w:szCs w:val="24"/>
              </w:rPr>
              <w:t xml:space="preserve"> 24 HS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05E4D832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</w:t>
            </w:r>
            <w:r w:rsidR="00E93D16">
              <w:rPr>
                <w:b/>
                <w:sz w:val="24"/>
                <w:szCs w:val="24"/>
              </w:rPr>
              <w:t>03/08</w:t>
            </w:r>
            <w:r>
              <w:rPr>
                <w:b/>
                <w:sz w:val="24"/>
                <w:szCs w:val="24"/>
              </w:rPr>
              <w:t xml:space="preserve"> </w:t>
            </w:r>
            <w:r w:rsidR="00E93D16">
              <w:rPr>
                <w:b/>
                <w:sz w:val="24"/>
                <w:szCs w:val="24"/>
              </w:rPr>
              <w:t>/2020</w:t>
            </w:r>
            <w:r w:rsidR="00471941">
              <w:rPr>
                <w:b/>
                <w:sz w:val="24"/>
                <w:szCs w:val="24"/>
              </w:rPr>
              <w:t xml:space="preserve"> à </w:t>
            </w:r>
            <w:r w:rsidR="00E93D16">
              <w:rPr>
                <w:b/>
                <w:sz w:val="24"/>
                <w:szCs w:val="24"/>
              </w:rPr>
              <w:t>07/08</w:t>
            </w:r>
            <w:r>
              <w:rPr>
                <w:b/>
                <w:sz w:val="24"/>
                <w:szCs w:val="24"/>
              </w:rPr>
              <w:t>/2020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55853BF4" w:rsidR="00F9509D" w:rsidRDefault="002A781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03/08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6BD56" w14:textId="77777777" w:rsidR="00974E62" w:rsidRPr="009B6B26" w:rsidRDefault="00974E62" w:rsidP="00974E62">
            <w:pPr>
              <w:tabs>
                <w:tab w:val="left" w:pos="10814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Reunião com a coordenação sobre o novo plano de aula. Estudo e pesquisa sobre brincadeiras e brinquedos folclóricos.</w:t>
            </w:r>
          </w:p>
          <w:p w14:paraId="29CA4BC8" w14:textId="77777777" w:rsidR="00974E62" w:rsidRPr="009B6B26" w:rsidRDefault="00974E62" w:rsidP="00974E62">
            <w:pPr>
              <w:tabs>
                <w:tab w:val="left" w:pos="10814"/>
              </w:tabs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6FF48583" w14:textId="608EAAD6" w:rsidR="003A7B27" w:rsidRPr="00974E62" w:rsidRDefault="003A7B27" w:rsidP="00974E62">
            <w:pPr>
              <w:rPr>
                <w:rFonts w:ascii="Arial" w:hAnsi="Arial" w:cs="Arial"/>
                <w:sz w:val="22"/>
                <w:szCs w:val="22"/>
              </w:rPr>
            </w:pPr>
          </w:p>
          <w:p w14:paraId="7E271559" w14:textId="77777777" w:rsidR="00F9509D" w:rsidRPr="003A7B27" w:rsidRDefault="00F9509D" w:rsidP="003A7B2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5E2DA0DF" w:rsidR="00974E62" w:rsidRDefault="00974E62">
            <w:pPr>
              <w:jc w:val="both"/>
              <w:rPr>
                <w:b/>
                <w:sz w:val="24"/>
                <w:szCs w:val="24"/>
              </w:rPr>
            </w:pPr>
          </w:p>
          <w:p w14:paraId="17816621" w14:textId="5A37AEAB" w:rsidR="00974E62" w:rsidRDefault="00974E62" w:rsidP="00974E62">
            <w:pPr>
              <w:rPr>
                <w:sz w:val="24"/>
                <w:szCs w:val="24"/>
              </w:rPr>
            </w:pPr>
          </w:p>
          <w:p w14:paraId="2534B62E" w14:textId="723DD74D" w:rsidR="00AF5EB0" w:rsidRPr="00974E62" w:rsidRDefault="00974E62" w:rsidP="00974E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8HS</w:t>
            </w: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00172554" w:rsidR="00F9509D" w:rsidRDefault="002A781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04/08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C981" w14:textId="6C0EB76D" w:rsidR="00EA6E8E" w:rsidRPr="003A7B27" w:rsidRDefault="00EA6E8E" w:rsidP="00EA6E8E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 w:rsidRPr="003A7B27">
              <w:rPr>
                <w:rFonts w:ascii="Arial" w:hAnsi="Arial" w:cs="Arial"/>
                <w:sz w:val="22"/>
                <w:szCs w:val="22"/>
              </w:rPr>
              <w:t xml:space="preserve">                                           </w:t>
            </w:r>
          </w:p>
          <w:p w14:paraId="7371BFB7" w14:textId="77777777" w:rsidR="00F9509D" w:rsidRPr="003A7B27" w:rsidRDefault="00F9509D" w:rsidP="003A7B27">
            <w:pPr>
              <w:tabs>
                <w:tab w:val="left" w:pos="10814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197F" w14:textId="77777777" w:rsidR="00F9509D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14:paraId="6DD4B874" w14:textId="77786416" w:rsidR="00AF5EB0" w:rsidRDefault="00AF5E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2CED" w14:textId="09A626B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ACF3347" w14:textId="3AA44155" w:rsidR="00F9509D" w:rsidRDefault="002A781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05/08</w:t>
            </w: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AC48" w14:textId="77777777" w:rsidR="00974E62" w:rsidRPr="009B6B26" w:rsidRDefault="00770C7E" w:rsidP="00974E62">
            <w:pPr>
              <w:tabs>
                <w:tab w:val="left" w:pos="10814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02718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74E62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Pesquisa sobre musica e dança folclórica, execução do novo modelo de relatório, plano de aula diário, semanal e mensal.</w:t>
            </w:r>
          </w:p>
          <w:p w14:paraId="2F88C2FB" w14:textId="6EFDFF7B" w:rsidR="00770C7E" w:rsidRPr="00E75245" w:rsidRDefault="00770C7E" w:rsidP="00770C7E">
            <w:pPr>
              <w:framePr w:hSpace="141" w:wrap="around" w:vAnchor="text" w:hAnchor="text" w:y="1"/>
              <w:tabs>
                <w:tab w:val="center" w:pos="4535"/>
                <w:tab w:val="left" w:pos="7410"/>
              </w:tabs>
              <w:suppressOverlap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</w:p>
          <w:p w14:paraId="170280FC" w14:textId="04BE1EE6" w:rsidR="00F9509D" w:rsidRDefault="00F9509D" w:rsidP="00770C7E">
            <w:pPr>
              <w:tabs>
                <w:tab w:val="center" w:pos="4535"/>
                <w:tab w:val="left" w:pos="741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B674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61B11C5" w14:textId="60A49734" w:rsidR="00AF5EB0" w:rsidRDefault="00974E6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8HS</w:t>
            </w: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10E971C" w14:textId="3F095F2F" w:rsidR="00F9509D" w:rsidRDefault="002A781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06/08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EC36" w14:textId="06B57D94" w:rsidR="00F05D96" w:rsidRPr="00F05D96" w:rsidRDefault="00F05D96" w:rsidP="00974E62">
            <w:pPr>
              <w:tabs>
                <w:tab w:val="left" w:pos="10814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</w:t>
            </w:r>
          </w:p>
          <w:p w14:paraId="38A88C57" w14:textId="77777777" w:rsidR="00F05D96" w:rsidRPr="00F05D96" w:rsidRDefault="00F05D96" w:rsidP="00F05D96">
            <w:pPr>
              <w:tabs>
                <w:tab w:val="left" w:pos="10814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F05D96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</w:t>
            </w:r>
          </w:p>
          <w:p w14:paraId="446A5B29" w14:textId="42517FD0" w:rsidR="00E6662D" w:rsidRDefault="00E6662D" w:rsidP="003A7B27">
            <w:pPr>
              <w:tabs>
                <w:tab w:val="center" w:pos="4535"/>
                <w:tab w:val="left" w:pos="741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18A75DAD" w:rsidR="003A7B27" w:rsidRDefault="003A7B27">
            <w:pPr>
              <w:jc w:val="both"/>
              <w:rPr>
                <w:b/>
                <w:sz w:val="24"/>
                <w:szCs w:val="24"/>
              </w:rPr>
            </w:pPr>
          </w:p>
          <w:p w14:paraId="67C18771" w14:textId="0675F2D7" w:rsidR="003A7B27" w:rsidRDefault="003A7B27" w:rsidP="003A7B27">
            <w:pPr>
              <w:rPr>
                <w:sz w:val="24"/>
                <w:szCs w:val="24"/>
              </w:rPr>
            </w:pPr>
          </w:p>
          <w:p w14:paraId="75F1CE16" w14:textId="661675E3" w:rsidR="00AF5EB0" w:rsidRPr="003A7B27" w:rsidRDefault="00AF5EB0" w:rsidP="003A7B27">
            <w:pPr>
              <w:rPr>
                <w:sz w:val="24"/>
                <w:szCs w:val="24"/>
              </w:rPr>
            </w:pP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64BB0686" w:rsidR="00F9509D" w:rsidRDefault="002A781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07/08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AEAF" w14:textId="77777777" w:rsidR="00974E62" w:rsidRPr="000D2881" w:rsidRDefault="00974E62" w:rsidP="00974E62">
            <w:pPr>
              <w:tabs>
                <w:tab w:val="left" w:pos="10814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0D2881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Produção gravação do videoaula com o tema folclore, exercício </w:t>
            </w:r>
            <w:proofErr w:type="spellStart"/>
            <w:r w:rsidRPr="000D2881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tandu</w:t>
            </w:r>
            <w:proofErr w:type="spellEnd"/>
            <w:r w:rsidRPr="000D2881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e </w:t>
            </w:r>
            <w:proofErr w:type="spellStart"/>
            <w:r w:rsidRPr="000D2881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rondjam</w:t>
            </w:r>
            <w:proofErr w:type="spellEnd"/>
            <w:r w:rsidRPr="000D2881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.</w:t>
            </w:r>
          </w:p>
          <w:p w14:paraId="66A929F1" w14:textId="77777777" w:rsidR="00974E62" w:rsidRPr="000D2881" w:rsidRDefault="00974E62" w:rsidP="00974E62">
            <w:pPr>
              <w:rPr>
                <w:rFonts w:ascii="Arial" w:hAnsi="Arial" w:cs="Arial"/>
                <w:sz w:val="22"/>
                <w:szCs w:val="22"/>
              </w:rPr>
            </w:pPr>
            <w:r w:rsidRPr="000D2881">
              <w:rPr>
                <w:rFonts w:ascii="Arial" w:hAnsi="Arial" w:cs="Arial"/>
                <w:sz w:val="22"/>
                <w:szCs w:val="22"/>
              </w:rPr>
              <w:t>O ballet combina atividades físicas com musicalidade, lateralidade,</w:t>
            </w:r>
            <w:r>
              <w:rPr>
                <w:rFonts w:ascii="Arial" w:hAnsi="Arial" w:cs="Arial"/>
                <w:sz w:val="22"/>
                <w:szCs w:val="22"/>
              </w:rPr>
              <w:t xml:space="preserve"> coordenação </w:t>
            </w:r>
            <w:r w:rsidRPr="000D2881">
              <w:rPr>
                <w:rFonts w:ascii="Arial" w:hAnsi="Arial" w:cs="Arial"/>
                <w:sz w:val="22"/>
                <w:szCs w:val="22"/>
              </w:rPr>
              <w:t>motora e um pouco de teatralização. Considerada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D2881">
              <w:rPr>
                <w:rFonts w:ascii="Arial" w:hAnsi="Arial" w:cs="Arial"/>
                <w:sz w:val="22"/>
                <w:szCs w:val="22"/>
              </w:rPr>
              <w:t xml:space="preserve">uma </w:t>
            </w:r>
            <w:proofErr w:type="gramStart"/>
            <w:r w:rsidRPr="000D2881">
              <w:rPr>
                <w:rFonts w:ascii="Arial" w:hAnsi="Arial" w:cs="Arial"/>
                <w:sz w:val="22"/>
                <w:szCs w:val="22"/>
              </w:rPr>
              <w:t>atividade  bastante</w:t>
            </w:r>
            <w:proofErr w:type="gramEnd"/>
            <w:r w:rsidRPr="000D2881">
              <w:rPr>
                <w:rFonts w:ascii="Arial" w:hAnsi="Arial" w:cs="Arial"/>
                <w:sz w:val="22"/>
                <w:szCs w:val="22"/>
              </w:rPr>
              <w:t xml:space="preserve"> completa para crianças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2BAEF80" w14:textId="77777777" w:rsidR="00974E62" w:rsidRPr="000D2881" w:rsidRDefault="00974E62" w:rsidP="00974E62">
            <w:pPr>
              <w:rPr>
                <w:rFonts w:ascii="Arial" w:hAnsi="Arial" w:cs="Arial"/>
                <w:sz w:val="22"/>
                <w:szCs w:val="22"/>
              </w:rPr>
            </w:pPr>
          </w:p>
          <w:p w14:paraId="1A40E14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60F36A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A10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0B0D161" w14:textId="7B9F50C2" w:rsidR="00AF5EB0" w:rsidRDefault="00974E6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8HS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1C8A4578" w:rsidR="00F9509D" w:rsidRDefault="00974E6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  <w:r w:rsidR="00AF5EB0">
              <w:rPr>
                <w:b/>
                <w:sz w:val="24"/>
                <w:szCs w:val="24"/>
              </w:rPr>
              <w:t>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16F553" w14:textId="77777777" w:rsidR="00D46C77" w:rsidRDefault="00D46C77" w:rsidP="00172C90">
      <w:r>
        <w:separator/>
      </w:r>
    </w:p>
  </w:endnote>
  <w:endnote w:type="continuationSeparator" w:id="0">
    <w:p w14:paraId="7DC1C1C2" w14:textId="77777777" w:rsidR="00D46C77" w:rsidRDefault="00D46C77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38A043" w14:textId="77777777" w:rsidR="00D46C77" w:rsidRDefault="00D46C77" w:rsidP="00172C90">
      <w:r>
        <w:separator/>
      </w:r>
    </w:p>
  </w:footnote>
  <w:footnote w:type="continuationSeparator" w:id="0">
    <w:p w14:paraId="3BBFE62D" w14:textId="77777777" w:rsidR="00D46C77" w:rsidRDefault="00D46C77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5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41F11"/>
    <w:rsid w:val="00064F00"/>
    <w:rsid w:val="000773DC"/>
    <w:rsid w:val="00081A32"/>
    <w:rsid w:val="000C4C01"/>
    <w:rsid w:val="0011271D"/>
    <w:rsid w:val="001275F1"/>
    <w:rsid w:val="00172C90"/>
    <w:rsid w:val="001A2564"/>
    <w:rsid w:val="002A781C"/>
    <w:rsid w:val="003010AC"/>
    <w:rsid w:val="00357B11"/>
    <w:rsid w:val="003878B1"/>
    <w:rsid w:val="003A7B27"/>
    <w:rsid w:val="00471941"/>
    <w:rsid w:val="004A2864"/>
    <w:rsid w:val="00567F97"/>
    <w:rsid w:val="005D7197"/>
    <w:rsid w:val="006531A3"/>
    <w:rsid w:val="006555AF"/>
    <w:rsid w:val="007045B6"/>
    <w:rsid w:val="00711F9B"/>
    <w:rsid w:val="00770C7E"/>
    <w:rsid w:val="008D4DB3"/>
    <w:rsid w:val="00913AC2"/>
    <w:rsid w:val="009147FD"/>
    <w:rsid w:val="00974E62"/>
    <w:rsid w:val="0098349A"/>
    <w:rsid w:val="009B69D6"/>
    <w:rsid w:val="009D5A25"/>
    <w:rsid w:val="00AF5EB0"/>
    <w:rsid w:val="00BC4199"/>
    <w:rsid w:val="00C15047"/>
    <w:rsid w:val="00C303C8"/>
    <w:rsid w:val="00CD74A8"/>
    <w:rsid w:val="00D46C77"/>
    <w:rsid w:val="00E6662D"/>
    <w:rsid w:val="00E93D16"/>
    <w:rsid w:val="00E94D70"/>
    <w:rsid w:val="00EA6E8E"/>
    <w:rsid w:val="00F05D96"/>
    <w:rsid w:val="00F60BEC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A62738"/>
  <w15:docId w15:val="{519246B9-C408-4A55-B0FB-91E10790F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146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Roberto e Paula</cp:lastModifiedBy>
  <cp:revision>4</cp:revision>
  <cp:lastPrinted>2020-09-08T22:39:00Z</cp:lastPrinted>
  <dcterms:created xsi:type="dcterms:W3CDTF">2020-08-28T21:22:00Z</dcterms:created>
  <dcterms:modified xsi:type="dcterms:W3CDTF">2020-09-08T22:48:00Z</dcterms:modified>
</cp:coreProperties>
</file>